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C2F2" w14:textId="77777777" w:rsidR="00813279" w:rsidRPr="00530CFB" w:rsidRDefault="00530CFB" w:rsidP="2E50D7EE">
      <w:pPr>
        <w:widowControl w:val="0"/>
        <w:autoSpaceDE w:val="0"/>
        <w:autoSpaceDN w:val="0"/>
        <w:adjustRightInd w:val="0"/>
        <w:spacing w:after="120"/>
        <w:jc w:val="center"/>
        <w:rPr>
          <w:rFonts w:ascii="Calibri" w:hAnsi="Calibri" w:cs="Calibri"/>
          <w:b/>
          <w:bCs/>
          <w:sz w:val="36"/>
          <w:szCs w:val="36"/>
        </w:rPr>
      </w:pPr>
      <w:r w:rsidRPr="2E50D7EE">
        <w:rPr>
          <w:rFonts w:ascii="Calibri" w:hAnsi="Calibri" w:cs="Calibri"/>
          <w:b/>
          <w:bCs/>
          <w:sz w:val="36"/>
          <w:szCs w:val="36"/>
        </w:rPr>
        <w:t>Direct Deposit Authorization</w:t>
      </w:r>
    </w:p>
    <w:p w14:paraId="1806CB9B" w14:textId="4D05EE5E" w:rsidR="00530CFB" w:rsidRDefault="07216BCC" w:rsidP="2E50D7EE">
      <w:pPr>
        <w:widowControl w:val="0"/>
        <w:autoSpaceDE w:val="0"/>
        <w:autoSpaceDN w:val="0"/>
        <w:adjustRightInd w:val="0"/>
        <w:spacing w:after="120"/>
        <w:jc w:val="center"/>
        <w:rPr>
          <w:rFonts w:ascii="Calibri" w:hAnsi="Calibri" w:cs="Calibri"/>
          <w:b/>
          <w:bCs/>
          <w:color w:val="7F7F7F" w:themeColor="text1" w:themeTint="80"/>
        </w:rPr>
      </w:pPr>
      <w:r w:rsidRPr="2E50D7EE">
        <w:rPr>
          <w:rFonts w:ascii="Calibri" w:hAnsi="Calibri" w:cs="Calibri"/>
          <w:b/>
          <w:bCs/>
          <w:color w:val="7F7F7F" w:themeColor="text1" w:themeTint="80"/>
        </w:rPr>
        <w:t xml:space="preserve">Entity Name </w:t>
      </w:r>
    </w:p>
    <w:p w14:paraId="25634C9F" w14:textId="135BD3E0" w:rsidR="00813279" w:rsidRDefault="00530CFB" w:rsidP="2E50D7EE">
      <w:pPr>
        <w:widowControl w:val="0"/>
        <w:autoSpaceDE w:val="0"/>
        <w:autoSpaceDN w:val="0"/>
        <w:adjustRightInd w:val="0"/>
        <w:spacing w:after="120"/>
        <w:jc w:val="center"/>
        <w:rPr>
          <w:rFonts w:ascii="Calibri" w:hAnsi="Calibri" w:cs="Calibri"/>
          <w:b/>
          <w:bCs/>
        </w:rPr>
      </w:pPr>
      <w:r w:rsidRPr="2E50D7EE">
        <w:rPr>
          <w:rFonts w:ascii="Calibri" w:hAnsi="Calibri" w:cs="Calibri"/>
          <w:b/>
          <w:bCs/>
        </w:rPr>
        <w:t>Personal Information</w:t>
      </w:r>
    </w:p>
    <w:p w14:paraId="6D7F3092" w14:textId="77777777" w:rsidR="00813279" w:rsidRDefault="00530CFB" w:rsidP="00813279">
      <w:pPr>
        <w:widowControl w:val="0"/>
        <w:autoSpaceDE w:val="0"/>
        <w:autoSpaceDN w:val="0"/>
        <w:adjustRightInd w:val="0"/>
        <w:spacing w:after="120"/>
        <w:jc w:val="both"/>
        <w:rPr>
          <w:rFonts w:ascii="Calibri" w:hAnsi="Calibri" w:cs="Calibri"/>
        </w:rPr>
      </w:pPr>
      <w:r>
        <w:rPr>
          <w:rFonts w:ascii="Calibri" w:hAnsi="Calibri" w:cs="Calibri"/>
        </w:rPr>
        <w:t>Last N</w:t>
      </w:r>
      <w:r w:rsidR="00813279">
        <w:rPr>
          <w:rFonts w:ascii="Calibri" w:hAnsi="Calibri" w:cs="Calibri"/>
        </w:rPr>
        <w:t>ame: __________________</w:t>
      </w:r>
      <w:r>
        <w:rPr>
          <w:rFonts w:ascii="Calibri" w:hAnsi="Calibri" w:cs="Calibri"/>
        </w:rPr>
        <w:t xml:space="preserve">    First Name:  </w:t>
      </w:r>
      <w:r w:rsidR="00813279">
        <w:rPr>
          <w:rFonts w:ascii="Calibri" w:hAnsi="Calibri" w:cs="Calibri"/>
        </w:rPr>
        <w:t>____________________</w:t>
      </w:r>
      <w:r>
        <w:rPr>
          <w:rFonts w:ascii="Calibri" w:hAnsi="Calibri" w:cs="Calibri"/>
        </w:rPr>
        <w:t xml:space="preserve">  M.I.: </w:t>
      </w:r>
      <w:r w:rsidR="00813279">
        <w:rPr>
          <w:rFonts w:ascii="Calibri" w:hAnsi="Calibri" w:cs="Calibri"/>
        </w:rPr>
        <w:t>___</w:t>
      </w:r>
      <w:r>
        <w:rPr>
          <w:rFonts w:ascii="Calibri" w:hAnsi="Calibri" w:cs="Calibri"/>
        </w:rPr>
        <w:t xml:space="preserve">   SSN: _______________</w:t>
      </w:r>
    </w:p>
    <w:p w14:paraId="437755D0" w14:textId="77777777" w:rsidR="00E570CB" w:rsidRDefault="00530CFB" w:rsidP="00813279">
      <w:pPr>
        <w:widowControl w:val="0"/>
        <w:autoSpaceDE w:val="0"/>
        <w:autoSpaceDN w:val="0"/>
        <w:adjustRightInd w:val="0"/>
        <w:spacing w:after="120"/>
        <w:jc w:val="both"/>
        <w:rPr>
          <w:rFonts w:ascii="Calibri" w:hAnsi="Calibri" w:cs="Calibri"/>
        </w:rPr>
      </w:pPr>
      <w:r w:rsidRPr="00530CFB">
        <w:rPr>
          <w:rFonts w:ascii="Calibri" w:hAnsi="Calibri" w:cs="Calibri"/>
        </w:rPr>
        <w:t>Address: ________________________________________________________________________________</w:t>
      </w:r>
      <w:r>
        <w:rPr>
          <w:rFonts w:ascii="Calibri" w:hAnsi="Calibri" w:cs="Calibri"/>
        </w:rPr>
        <w:t>_</w:t>
      </w:r>
    </w:p>
    <w:p w14:paraId="5423E14E" w14:textId="77777777" w:rsidR="00530CFB" w:rsidRDefault="00530CFB" w:rsidP="00813279">
      <w:pPr>
        <w:widowControl w:val="0"/>
        <w:autoSpaceDE w:val="0"/>
        <w:autoSpaceDN w:val="0"/>
        <w:adjustRightInd w:val="0"/>
        <w:spacing w:after="120"/>
        <w:jc w:val="both"/>
        <w:rPr>
          <w:rFonts w:ascii="Calibri" w:hAnsi="Calibri" w:cs="Calibri"/>
        </w:rPr>
      </w:pPr>
      <w:r>
        <w:rPr>
          <w:rFonts w:ascii="Calibri" w:hAnsi="Calibri" w:cs="Calibri"/>
        </w:rPr>
        <w:t>_________________________________________________________________________________________</w:t>
      </w:r>
    </w:p>
    <w:p w14:paraId="7F8757E1" w14:textId="77777777" w:rsidR="00530CFB" w:rsidRDefault="00530CFB" w:rsidP="00813279">
      <w:pPr>
        <w:widowControl w:val="0"/>
        <w:autoSpaceDE w:val="0"/>
        <w:autoSpaceDN w:val="0"/>
        <w:adjustRightInd w:val="0"/>
        <w:spacing w:after="120"/>
        <w:jc w:val="both"/>
        <w:rPr>
          <w:rFonts w:ascii="Calibri" w:hAnsi="Calibri" w:cs="Calibri"/>
        </w:rPr>
      </w:pPr>
      <w:r>
        <w:rPr>
          <w:rFonts w:ascii="Calibri" w:hAnsi="Calibri" w:cs="Calibri"/>
        </w:rPr>
        <w:t>City/Town: __________________________</w:t>
      </w:r>
      <w:r>
        <w:rPr>
          <w:rFonts w:ascii="Calibri" w:hAnsi="Calibri" w:cs="Calibri"/>
        </w:rPr>
        <w:tab/>
      </w:r>
      <w:r>
        <w:rPr>
          <w:rFonts w:ascii="Calibri" w:hAnsi="Calibri" w:cs="Calibri"/>
        </w:rPr>
        <w:tab/>
        <w:t>State: ___________</w:t>
      </w:r>
      <w:r>
        <w:rPr>
          <w:rFonts w:ascii="Calibri" w:hAnsi="Calibri" w:cs="Calibri"/>
        </w:rPr>
        <w:tab/>
      </w:r>
      <w:r>
        <w:rPr>
          <w:rFonts w:ascii="Calibri" w:hAnsi="Calibri" w:cs="Calibri"/>
        </w:rPr>
        <w:tab/>
        <w:t>Zip: ___________________</w:t>
      </w:r>
    </w:p>
    <w:p w14:paraId="06435E2F" w14:textId="77777777" w:rsidR="00530CFB" w:rsidRDefault="00530CFB" w:rsidP="00530CFB">
      <w:pPr>
        <w:widowControl w:val="0"/>
        <w:autoSpaceDE w:val="0"/>
        <w:autoSpaceDN w:val="0"/>
        <w:adjustRightInd w:val="0"/>
        <w:spacing w:after="120"/>
        <w:rPr>
          <w:rFonts w:ascii="Calibri" w:hAnsi="Calibri" w:cs="Calibri"/>
        </w:rPr>
      </w:pPr>
    </w:p>
    <w:p w14:paraId="6180E5E6" w14:textId="77777777" w:rsidR="00530CFB" w:rsidRDefault="00530CFB" w:rsidP="00530CFB">
      <w:pPr>
        <w:widowControl w:val="0"/>
        <w:autoSpaceDE w:val="0"/>
        <w:autoSpaceDN w:val="0"/>
        <w:adjustRightInd w:val="0"/>
        <w:spacing w:after="120"/>
        <w:jc w:val="center"/>
        <w:rPr>
          <w:rFonts w:ascii="Calibri" w:hAnsi="Calibri" w:cs="Calibri"/>
          <w:b/>
          <w:bCs/>
        </w:rPr>
      </w:pPr>
      <w:r>
        <w:rPr>
          <w:rFonts w:ascii="Calibri" w:hAnsi="Calibri" w:cs="Calibri"/>
          <w:b/>
          <w:bCs/>
        </w:rPr>
        <w:t>Account Information</w:t>
      </w:r>
    </w:p>
    <w:p w14:paraId="29008491" w14:textId="77777777"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Bank or Savings Program Name:  ______________________________________________________________</w:t>
      </w:r>
    </w:p>
    <w:p w14:paraId="13EA8A9E" w14:textId="77777777"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Account Type (Circle):       Checking</w:t>
      </w:r>
      <w:r>
        <w:rPr>
          <w:rFonts w:ascii="Calibri" w:hAnsi="Calibri" w:cs="Calibri"/>
        </w:rPr>
        <w:tab/>
      </w:r>
      <w:r>
        <w:rPr>
          <w:rFonts w:ascii="Calibri" w:hAnsi="Calibri" w:cs="Calibri"/>
        </w:rPr>
        <w:tab/>
        <w:t>Savings</w:t>
      </w:r>
      <w:r>
        <w:rPr>
          <w:rFonts w:ascii="Calibri" w:hAnsi="Calibri" w:cs="Calibri"/>
        </w:rPr>
        <w:tab/>
        <w:t>Other (Describe): __________________________</w:t>
      </w:r>
    </w:p>
    <w:p w14:paraId="27D47E01" w14:textId="77777777"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Bank or Program Routing Number:  ____________________________________________________________</w:t>
      </w:r>
    </w:p>
    <w:p w14:paraId="1DF2C575" w14:textId="77777777"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Account Number: __________________________________</w:t>
      </w:r>
    </w:p>
    <w:p w14:paraId="058DCBDC" w14:textId="77777777"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Deposit Amount:  _______________ per pay period</w:t>
      </w:r>
      <w:r>
        <w:rPr>
          <w:rFonts w:ascii="Calibri" w:hAnsi="Calibri" w:cs="Calibri"/>
        </w:rPr>
        <w:tab/>
      </w:r>
      <w:r>
        <w:rPr>
          <w:rFonts w:ascii="Calibri" w:hAnsi="Calibri" w:cs="Calibri"/>
        </w:rPr>
        <w:tab/>
      </w:r>
      <w:r>
        <w:rPr>
          <w:rFonts w:ascii="Calibri" w:hAnsi="Calibri" w:cs="Calibri"/>
        </w:rPr>
        <w:tab/>
        <w:t>______________% of net per period</w:t>
      </w:r>
    </w:p>
    <w:p w14:paraId="2BD26CCC" w14:textId="77777777" w:rsidR="00530CFB" w:rsidRDefault="00530CFB" w:rsidP="00536DBE">
      <w:pPr>
        <w:widowControl w:val="0"/>
        <w:autoSpaceDE w:val="0"/>
        <w:autoSpaceDN w:val="0"/>
        <w:adjustRightInd w:val="0"/>
        <w:spacing w:after="120"/>
        <w:rPr>
          <w:rFonts w:ascii="Calibri" w:hAnsi="Calibri" w:cs="Calibri"/>
          <w:b/>
          <w:bCs/>
          <w:sz w:val="20"/>
          <w:szCs w:val="20"/>
        </w:rPr>
      </w:pPr>
      <w:r w:rsidRPr="00530CFB">
        <w:rPr>
          <w:rFonts w:ascii="Calibri" w:hAnsi="Calibri" w:cs="Calibri"/>
        </w:rPr>
        <w:t>*</w:t>
      </w:r>
      <w:r>
        <w:rPr>
          <w:rFonts w:ascii="Calibri" w:hAnsi="Calibri" w:cs="Calibri"/>
        </w:rPr>
        <w:t xml:space="preserve"> </w:t>
      </w:r>
      <w:r w:rsidRPr="00536DBE">
        <w:rPr>
          <w:rFonts w:ascii="Calibri" w:hAnsi="Calibri" w:cs="Calibri"/>
          <w:b/>
          <w:bCs/>
          <w:sz w:val="22"/>
          <w:szCs w:val="22"/>
        </w:rPr>
        <w:t xml:space="preserve">Please attach a </w:t>
      </w:r>
      <w:r w:rsidRPr="00536DBE">
        <w:rPr>
          <w:rFonts w:ascii="Calibri" w:hAnsi="Calibri" w:cs="Calibri"/>
          <w:b/>
          <w:bCs/>
          <w:sz w:val="22"/>
          <w:szCs w:val="22"/>
          <w:u w:val="single"/>
        </w:rPr>
        <w:t>voided check</w:t>
      </w:r>
      <w:r w:rsidRPr="00536DBE">
        <w:rPr>
          <w:rFonts w:ascii="Calibri" w:hAnsi="Calibri" w:cs="Calibri"/>
          <w:b/>
          <w:bCs/>
          <w:sz w:val="22"/>
          <w:szCs w:val="22"/>
        </w:rPr>
        <w:t xml:space="preserve"> or a Routing Slip from your bank or savings program for the account noted above</w:t>
      </w:r>
    </w:p>
    <w:p w14:paraId="42A49897" w14:textId="77777777" w:rsidR="00530CFB" w:rsidRDefault="00530CFB" w:rsidP="00530CFB">
      <w:pPr>
        <w:widowControl w:val="0"/>
        <w:autoSpaceDE w:val="0"/>
        <w:autoSpaceDN w:val="0"/>
        <w:adjustRightInd w:val="0"/>
        <w:spacing w:after="120"/>
        <w:rPr>
          <w:rFonts w:ascii="Calibri" w:hAnsi="Calibri" w:cs="Calibri"/>
          <w:b/>
          <w:bCs/>
          <w:sz w:val="20"/>
          <w:szCs w:val="20"/>
        </w:rPr>
      </w:pPr>
    </w:p>
    <w:p w14:paraId="3F7EA176" w14:textId="77777777" w:rsidR="00530CFB" w:rsidRDefault="00530CFB" w:rsidP="00530CFB">
      <w:pPr>
        <w:widowControl w:val="0"/>
        <w:autoSpaceDE w:val="0"/>
        <w:autoSpaceDN w:val="0"/>
        <w:adjustRightInd w:val="0"/>
        <w:spacing w:after="120"/>
        <w:jc w:val="center"/>
        <w:rPr>
          <w:rFonts w:ascii="Calibri" w:hAnsi="Calibri" w:cs="Calibri"/>
          <w:b/>
          <w:bCs/>
        </w:rPr>
      </w:pPr>
      <w:r>
        <w:rPr>
          <w:rFonts w:ascii="Calibri" w:hAnsi="Calibri" w:cs="Calibri"/>
          <w:b/>
          <w:bCs/>
        </w:rPr>
        <w:t>Authorization</w:t>
      </w:r>
    </w:p>
    <w:p w14:paraId="78050614" w14:textId="209513E4"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 xml:space="preserve">I authorize and request </w:t>
      </w:r>
      <w:r w:rsidR="00536DBE">
        <w:rPr>
          <w:rFonts w:ascii="Calibri" w:hAnsi="Calibri" w:cs="Calibri"/>
        </w:rPr>
        <w:t>_______________________</w:t>
      </w:r>
      <w:r>
        <w:rPr>
          <w:rFonts w:ascii="Calibri" w:hAnsi="Calibri" w:cs="Calibri"/>
        </w:rPr>
        <w:t xml:space="preserve"> to automatically deposit my payroll amounts owed to me to my account as described above.</w:t>
      </w:r>
    </w:p>
    <w:p w14:paraId="73C721C7" w14:textId="0A71D48B"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 xml:space="preserve">I understand that </w:t>
      </w:r>
      <w:r w:rsidR="00536DBE">
        <w:rPr>
          <w:rFonts w:ascii="Calibri" w:hAnsi="Calibri" w:cs="Calibri"/>
        </w:rPr>
        <w:t>______________________</w:t>
      </w:r>
      <w:r>
        <w:rPr>
          <w:rFonts w:ascii="Calibri" w:hAnsi="Calibri" w:cs="Calibri"/>
        </w:rPr>
        <w:t xml:space="preserve"> or I may terminate this agreement at any time by written notification.  Any such notification will result in the termination of </w:t>
      </w:r>
      <w:proofErr w:type="gramStart"/>
      <w:r>
        <w:rPr>
          <w:rFonts w:ascii="Calibri" w:hAnsi="Calibri" w:cs="Calibri"/>
        </w:rPr>
        <w:t>direct</w:t>
      </w:r>
      <w:proofErr w:type="gramEnd"/>
      <w:r>
        <w:rPr>
          <w:rFonts w:ascii="Calibri" w:hAnsi="Calibri" w:cs="Calibri"/>
        </w:rPr>
        <w:t xml:space="preserve"> deposit service as soon as practical.  </w:t>
      </w:r>
    </w:p>
    <w:p w14:paraId="3967BA84" w14:textId="484756B7" w:rsidR="00530CFB" w:rsidRDefault="00530CFB" w:rsidP="00530CFB">
      <w:pPr>
        <w:widowControl w:val="0"/>
        <w:autoSpaceDE w:val="0"/>
        <w:autoSpaceDN w:val="0"/>
        <w:adjustRightInd w:val="0"/>
        <w:spacing w:after="120"/>
        <w:rPr>
          <w:rFonts w:ascii="Calibri" w:hAnsi="Calibri" w:cs="Calibri"/>
        </w:rPr>
      </w:pPr>
      <w:r w:rsidRPr="2E50D7EE">
        <w:rPr>
          <w:rFonts w:ascii="Calibri" w:hAnsi="Calibri" w:cs="Calibri"/>
        </w:rPr>
        <w:t xml:space="preserve">I authorize </w:t>
      </w:r>
      <w:r w:rsidR="00536DBE" w:rsidRPr="2E50D7EE">
        <w:rPr>
          <w:rFonts w:ascii="Calibri" w:hAnsi="Calibri" w:cs="Calibri"/>
        </w:rPr>
        <w:t>_____________________</w:t>
      </w:r>
      <w:r w:rsidRPr="2E50D7EE">
        <w:rPr>
          <w:rFonts w:ascii="Calibri" w:hAnsi="Calibri" w:cs="Calibri"/>
        </w:rPr>
        <w:t xml:space="preserve"> to debit my account for the purpose of correcting an erroneous credit previously initiated to my account, provided that I have been notified in writing of such debit and the </w:t>
      </w:r>
      <w:proofErr w:type="gramStart"/>
      <w:r w:rsidRPr="2E50D7EE">
        <w:rPr>
          <w:rFonts w:ascii="Calibri" w:hAnsi="Calibri" w:cs="Calibri"/>
        </w:rPr>
        <w:t>reason</w:t>
      </w:r>
      <w:proofErr w:type="gramEnd"/>
      <w:r w:rsidRPr="2E50D7EE">
        <w:rPr>
          <w:rFonts w:ascii="Calibri" w:hAnsi="Calibri" w:cs="Calibri"/>
        </w:rPr>
        <w:t xml:space="preserve"> therefore.  </w:t>
      </w:r>
    </w:p>
    <w:p w14:paraId="5B6B3118" w14:textId="475314C9" w:rsidR="00530CFB" w:rsidRPr="00A42C1B" w:rsidRDefault="4D51D032" w:rsidP="2E50D7EE">
      <w:pPr>
        <w:widowControl w:val="0"/>
        <w:autoSpaceDE w:val="0"/>
        <w:autoSpaceDN w:val="0"/>
        <w:adjustRightInd w:val="0"/>
        <w:spacing w:after="120"/>
        <w:rPr>
          <w:rFonts w:ascii="Calibri" w:eastAsia="Calibri" w:hAnsi="Calibri" w:cs="Calibri"/>
        </w:rPr>
      </w:pPr>
      <w:r w:rsidRPr="00A42C1B">
        <w:rPr>
          <w:rFonts w:ascii="Calibri" w:eastAsia="Calibri" w:hAnsi="Calibri" w:cs="Calibri"/>
        </w:rPr>
        <w:t xml:space="preserve">Please note that ADP reserves a 10 to 15 business day prenote period to electronically test the banking information provided.  This generally takes one payroll cycle to complete.  Upon successful results, the direct deposit will begin with the following pay period.  During this </w:t>
      </w:r>
      <w:proofErr w:type="gramStart"/>
      <w:r w:rsidRPr="00A42C1B">
        <w:rPr>
          <w:rFonts w:ascii="Calibri" w:eastAsia="Calibri" w:hAnsi="Calibri" w:cs="Calibri"/>
        </w:rPr>
        <w:t>pre note</w:t>
      </w:r>
      <w:proofErr w:type="gramEnd"/>
      <w:r w:rsidRPr="00A42C1B">
        <w:rPr>
          <w:rFonts w:ascii="Calibri" w:eastAsia="Calibri" w:hAnsi="Calibri" w:cs="Calibri"/>
        </w:rPr>
        <w:t xml:space="preserve"> period, a paper check will be mailed by US postal services to the address on record.</w:t>
      </w:r>
    </w:p>
    <w:p w14:paraId="0D9A2B75" w14:textId="6E98DF3E" w:rsidR="2E50D7EE" w:rsidRDefault="2E50D7EE" w:rsidP="2E50D7EE">
      <w:pPr>
        <w:widowControl w:val="0"/>
        <w:spacing w:after="120"/>
        <w:rPr>
          <w:rFonts w:ascii="Calibri" w:eastAsia="Calibri" w:hAnsi="Calibri" w:cs="Calibri"/>
          <w:color w:val="002060"/>
          <w:sz w:val="20"/>
          <w:szCs w:val="20"/>
        </w:rPr>
      </w:pPr>
    </w:p>
    <w:p w14:paraId="3A474913" w14:textId="0761E791" w:rsidR="00530CFB" w:rsidRDefault="00530CFB" w:rsidP="00530CFB">
      <w:pPr>
        <w:widowControl w:val="0"/>
        <w:autoSpaceDE w:val="0"/>
        <w:autoSpaceDN w:val="0"/>
        <w:adjustRightInd w:val="0"/>
        <w:spacing w:after="120"/>
        <w:rPr>
          <w:rFonts w:ascii="Calibri" w:hAnsi="Calibri" w:cs="Calibri"/>
        </w:rPr>
      </w:pPr>
      <w:r>
        <w:rPr>
          <w:rFonts w:ascii="Calibri" w:hAnsi="Calibri" w:cs="Calibri"/>
        </w:rPr>
        <w:t>________________________________________________________</w:t>
      </w:r>
      <w:r>
        <w:rPr>
          <w:rFonts w:ascii="Calibri" w:hAnsi="Calibri" w:cs="Calibri"/>
        </w:rPr>
        <w:tab/>
      </w:r>
      <w:r>
        <w:rPr>
          <w:rFonts w:ascii="Calibri" w:hAnsi="Calibri" w:cs="Calibri"/>
        </w:rPr>
        <w:tab/>
        <w:t>_____________________</w:t>
      </w:r>
    </w:p>
    <w:p w14:paraId="5BCB3232" w14:textId="77777777" w:rsidR="00530CFB" w:rsidRPr="00530CFB" w:rsidRDefault="00530CFB" w:rsidP="00530CFB">
      <w:pPr>
        <w:widowControl w:val="0"/>
        <w:autoSpaceDE w:val="0"/>
        <w:autoSpaceDN w:val="0"/>
        <w:adjustRightInd w:val="0"/>
        <w:spacing w:after="120"/>
        <w:rPr>
          <w:rFonts w:ascii="Calibri" w:hAnsi="Calibri" w:cs="Calibri"/>
        </w:rPr>
      </w:pPr>
      <w:r>
        <w:rPr>
          <w:rFonts w:ascii="Calibri" w:hAnsi="Calibri" w:cs="Calibri"/>
        </w:rPr>
        <w:t xml:space="preserve">Employee Signature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5CF1FB25" w14:textId="6A611315" w:rsidR="00665BCF" w:rsidRDefault="00861327" w:rsidP="2E50D7EE">
      <w:pPr>
        <w:widowControl w:val="0"/>
        <w:autoSpaceDE w:val="0"/>
        <w:autoSpaceDN w:val="0"/>
        <w:adjustRightInd w:val="0"/>
        <w:spacing w:after="120"/>
        <w:jc w:val="center"/>
        <w:rPr>
          <w:rFonts w:ascii="Calibri" w:hAnsi="Calibri" w:cs="Calibri"/>
        </w:rPr>
      </w:pPr>
      <w:r w:rsidRPr="2E50D7EE">
        <w:rPr>
          <w:rFonts w:ascii="Calibri" w:hAnsi="Calibri" w:cs="Calibri"/>
          <w:b/>
          <w:bCs/>
          <w:sz w:val="22"/>
          <w:szCs w:val="22"/>
        </w:rPr>
        <w:t xml:space="preserve">If you have any questions, please contact </w:t>
      </w:r>
      <w:r w:rsidR="00536DBE" w:rsidRPr="2E50D7EE">
        <w:rPr>
          <w:rFonts w:ascii="Calibri" w:hAnsi="Calibri" w:cs="Calibri"/>
          <w:b/>
          <w:bCs/>
          <w:sz w:val="22"/>
          <w:szCs w:val="22"/>
        </w:rPr>
        <w:t>your parish payroll representative.</w:t>
      </w:r>
    </w:p>
    <w:p w14:paraId="3549E4C6" w14:textId="1253B3AC" w:rsidR="00536DBE" w:rsidRDefault="00536DBE" w:rsidP="2E50D7EE">
      <w:pPr>
        <w:widowControl w:val="0"/>
        <w:autoSpaceDE w:val="0"/>
        <w:autoSpaceDN w:val="0"/>
        <w:adjustRightInd w:val="0"/>
        <w:spacing w:after="120"/>
        <w:jc w:val="center"/>
        <w:rPr>
          <w:rFonts w:ascii="Calibri" w:hAnsi="Calibri" w:cs="Calibri"/>
          <w:b/>
          <w:bCs/>
          <w:color w:val="595959" w:themeColor="text1" w:themeTint="A6"/>
          <w:sz w:val="28"/>
          <w:szCs w:val="28"/>
        </w:rPr>
      </w:pPr>
      <w:r w:rsidRPr="2E50D7EE">
        <w:rPr>
          <w:rFonts w:ascii="Calibri" w:hAnsi="Calibri" w:cs="Calibri"/>
          <w:b/>
          <w:bCs/>
          <w:color w:val="595959" w:themeColor="text1" w:themeTint="A6"/>
          <w:sz w:val="28"/>
          <w:szCs w:val="28"/>
        </w:rPr>
        <w:t>Parish Name</w:t>
      </w:r>
    </w:p>
    <w:p w14:paraId="26AC9BB7" w14:textId="72CFABE3" w:rsidR="00536DBE" w:rsidRDefault="00536DBE" w:rsidP="00530CFB">
      <w:pPr>
        <w:widowControl w:val="0"/>
        <w:autoSpaceDE w:val="0"/>
        <w:autoSpaceDN w:val="0"/>
        <w:adjustRightInd w:val="0"/>
        <w:spacing w:after="120"/>
        <w:jc w:val="center"/>
        <w:rPr>
          <w:rFonts w:ascii="Calibri" w:hAnsi="Calibri" w:cs="Calibri"/>
          <w:b/>
          <w:bCs/>
          <w:color w:val="595959"/>
          <w:sz w:val="28"/>
          <w:szCs w:val="28"/>
        </w:rPr>
      </w:pPr>
      <w:r w:rsidRPr="2E50D7EE">
        <w:rPr>
          <w:rFonts w:ascii="Calibri" w:hAnsi="Calibri" w:cs="Calibri"/>
          <w:b/>
          <w:bCs/>
          <w:color w:val="595959" w:themeColor="text1" w:themeTint="A6"/>
          <w:sz w:val="28"/>
          <w:szCs w:val="28"/>
        </w:rPr>
        <w:t xml:space="preserve">Parish Address </w:t>
      </w:r>
    </w:p>
    <w:sectPr w:rsidR="00536DBE" w:rsidSect="003E08FB">
      <w:headerReference w:type="default" r:id="rId13"/>
      <w:type w:val="continuous"/>
      <w:pgSz w:w="12240" w:h="15840"/>
      <w:pgMar w:top="964" w:right="720" w:bottom="383" w:left="8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0483" w14:textId="77777777" w:rsidR="0085568E" w:rsidRDefault="0085568E">
      <w:r>
        <w:separator/>
      </w:r>
    </w:p>
  </w:endnote>
  <w:endnote w:type="continuationSeparator" w:id="0">
    <w:p w14:paraId="7FD9E388" w14:textId="77777777" w:rsidR="0085568E" w:rsidRDefault="0085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23F2" w14:textId="77777777" w:rsidR="0085568E" w:rsidRDefault="0085568E">
      <w:r>
        <w:separator/>
      </w:r>
    </w:p>
  </w:footnote>
  <w:footnote w:type="continuationSeparator" w:id="0">
    <w:p w14:paraId="7C2FDA9D" w14:textId="77777777" w:rsidR="0085568E" w:rsidRDefault="0085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E17" w14:textId="77777777" w:rsidR="002D3948" w:rsidRDefault="002D3948" w:rsidP="005A14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67CE"/>
    <w:multiLevelType w:val="hybridMultilevel"/>
    <w:tmpl w:val="735E7E12"/>
    <w:lvl w:ilvl="0" w:tplc="F70C3D6A">
      <w:start w:val="1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18B8"/>
    <w:multiLevelType w:val="hybridMultilevel"/>
    <w:tmpl w:val="FA9E345C"/>
    <w:lvl w:ilvl="0" w:tplc="A9CEB86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54977"/>
    <w:multiLevelType w:val="hybridMultilevel"/>
    <w:tmpl w:val="97B6D00A"/>
    <w:lvl w:ilvl="0" w:tplc="EA6E28C0">
      <w:start w:val="1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2864CF"/>
    <w:multiLevelType w:val="hybridMultilevel"/>
    <w:tmpl w:val="551C7174"/>
    <w:lvl w:ilvl="0" w:tplc="A9CEB86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890601">
    <w:abstractNumId w:val="3"/>
  </w:num>
  <w:num w:numId="2" w16cid:durableId="254630299">
    <w:abstractNumId w:val="1"/>
  </w:num>
  <w:num w:numId="3" w16cid:durableId="1513296630">
    <w:abstractNumId w:val="0"/>
  </w:num>
  <w:num w:numId="4" w16cid:durableId="34389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8E"/>
    <w:rsid w:val="00041393"/>
    <w:rsid w:val="00052728"/>
    <w:rsid w:val="0016391A"/>
    <w:rsid w:val="00191DBC"/>
    <w:rsid w:val="001A0B4C"/>
    <w:rsid w:val="001F65AA"/>
    <w:rsid w:val="002267BD"/>
    <w:rsid w:val="0025574D"/>
    <w:rsid w:val="002855AB"/>
    <w:rsid w:val="002B03FC"/>
    <w:rsid w:val="002D3948"/>
    <w:rsid w:val="00333C7D"/>
    <w:rsid w:val="003D404F"/>
    <w:rsid w:val="003D53AA"/>
    <w:rsid w:val="003E08FB"/>
    <w:rsid w:val="00420D2D"/>
    <w:rsid w:val="004E310E"/>
    <w:rsid w:val="00530CFB"/>
    <w:rsid w:val="00536DBE"/>
    <w:rsid w:val="00552F62"/>
    <w:rsid w:val="005A1427"/>
    <w:rsid w:val="005B5E41"/>
    <w:rsid w:val="005E0514"/>
    <w:rsid w:val="00646041"/>
    <w:rsid w:val="00665BCF"/>
    <w:rsid w:val="00670BC4"/>
    <w:rsid w:val="006D1C8C"/>
    <w:rsid w:val="006D1DF4"/>
    <w:rsid w:val="007173C6"/>
    <w:rsid w:val="007B3EED"/>
    <w:rsid w:val="00813279"/>
    <w:rsid w:val="0085568E"/>
    <w:rsid w:val="00861327"/>
    <w:rsid w:val="008B224D"/>
    <w:rsid w:val="008D7DAD"/>
    <w:rsid w:val="008E0D8E"/>
    <w:rsid w:val="009372D9"/>
    <w:rsid w:val="00954124"/>
    <w:rsid w:val="00A42C1B"/>
    <w:rsid w:val="00AD7F3C"/>
    <w:rsid w:val="00AF0A93"/>
    <w:rsid w:val="00B16E46"/>
    <w:rsid w:val="00BD632B"/>
    <w:rsid w:val="00BF01B3"/>
    <w:rsid w:val="00C724DA"/>
    <w:rsid w:val="00D56867"/>
    <w:rsid w:val="00D91627"/>
    <w:rsid w:val="00DD34A8"/>
    <w:rsid w:val="00DF321A"/>
    <w:rsid w:val="00E024E5"/>
    <w:rsid w:val="00E16F46"/>
    <w:rsid w:val="00E270F8"/>
    <w:rsid w:val="00E43C6E"/>
    <w:rsid w:val="00E570CB"/>
    <w:rsid w:val="00EB1173"/>
    <w:rsid w:val="00ED53D4"/>
    <w:rsid w:val="00F6605E"/>
    <w:rsid w:val="00F94CE6"/>
    <w:rsid w:val="00FA2424"/>
    <w:rsid w:val="00FD0F9A"/>
    <w:rsid w:val="07216BCC"/>
    <w:rsid w:val="2C1FBA92"/>
    <w:rsid w:val="2E50D7EE"/>
    <w:rsid w:val="30D2849F"/>
    <w:rsid w:val="34BC7ADC"/>
    <w:rsid w:val="4D51D032"/>
    <w:rsid w:val="4F54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8BAB7"/>
  <w15:chartTrackingRefBased/>
  <w15:docId w15:val="{703733DC-0EA4-421C-8541-AD8AB83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8FB"/>
    <w:pPr>
      <w:tabs>
        <w:tab w:val="center" w:pos="4320"/>
        <w:tab w:val="right" w:pos="8640"/>
      </w:tabs>
    </w:pPr>
  </w:style>
  <w:style w:type="paragraph" w:styleId="Footer">
    <w:name w:val="footer"/>
    <w:basedOn w:val="Normal"/>
    <w:rsid w:val="003E08FB"/>
    <w:pPr>
      <w:tabs>
        <w:tab w:val="center" w:pos="4320"/>
        <w:tab w:val="right" w:pos="8640"/>
      </w:tabs>
    </w:pPr>
  </w:style>
  <w:style w:type="paragraph" w:styleId="DocumentMap">
    <w:name w:val="Document Map"/>
    <w:basedOn w:val="Normal"/>
    <w:semiHidden/>
    <w:rsid w:val="00AF0A93"/>
    <w:pPr>
      <w:shd w:val="clear" w:color="auto" w:fill="000080"/>
    </w:pPr>
    <w:rPr>
      <w:rFonts w:ascii="Tahoma" w:hAnsi="Tahoma" w:cs="Tahoma"/>
      <w:sz w:val="20"/>
      <w:szCs w:val="20"/>
    </w:rPr>
  </w:style>
  <w:style w:type="character" w:customStyle="1" w:styleId="HeaderChar">
    <w:name w:val="Header Char"/>
    <w:link w:val="Header"/>
    <w:uiPriority w:val="99"/>
    <w:rsid w:val="00F94C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64AEBDC1F001459C6184346C55F31F" ma:contentTypeVersion="18" ma:contentTypeDescription="Create a new document." ma:contentTypeScope="" ma:versionID="52bbf7e7bbd195b31db6ef4609839f6b">
  <xsd:schema xmlns:xsd="http://www.w3.org/2001/XMLSchema" xmlns:xs="http://www.w3.org/2001/XMLSchema" xmlns:p="http://schemas.microsoft.com/office/2006/metadata/properties" xmlns:ns2="fdbc256c-cc09-4368-9358-2b67dd8755d3" xmlns:ns3="b71e9237-0977-4317-a2d4-bab050a511a6" targetNamespace="http://schemas.microsoft.com/office/2006/metadata/properties" ma:root="true" ma:fieldsID="16e424158c7b12fb1e753ca4028333ca" ns2:_="" ns3:_="">
    <xsd:import namespace="fdbc256c-cc09-4368-9358-2b67dd8755d3"/>
    <xsd:import namespace="b71e9237-0977-4317-a2d4-bab050a511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256c-cc09-4368-9358-2b67dd8755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790e7d-ed4f-4ae2-ad2c-c410e925140a}" ma:internalName="TaxCatchAll" ma:showField="CatchAllData" ma:web="fdbc256c-cc09-4368-9358-2b67dd875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1e9237-0977-4317-a2d4-bab050a511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796851-217c-4d3c-a237-6adcd252e1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1e9237-0977-4317-a2d4-bab050a511a6">
      <Terms xmlns="http://schemas.microsoft.com/office/infopath/2007/PartnerControls"/>
    </lcf76f155ced4ddcb4097134ff3c332f>
    <TaxCatchAll xmlns="fdbc256c-cc09-4368-9358-2b67dd8755d3" xsi:nil="true"/>
    <_dlc_DocId xmlns="fdbc256c-cc09-4368-9358-2b67dd8755d3">3PCVTS4HU5XH-1883732702-652332</_dlc_DocId>
    <_dlc_DocIdUrl xmlns="fdbc256c-cc09-4368-9358-2b67dd8755d3">
      <Url>https://drvc2019.sharepoint.com/sites/HR/_layouts/15/DocIdRedir.aspx?ID=3PCVTS4HU5XH-1883732702-652332</Url>
      <Description>3PCVTS4HU5XH-1883732702-652332</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9EBB9D-028D-4E03-8B92-ADEF47177CD2}">
  <ds:schemaRefs>
    <ds:schemaRef ds:uri="http://schemas.openxmlformats.org/officeDocument/2006/bibliography"/>
  </ds:schemaRefs>
</ds:datastoreItem>
</file>

<file path=customXml/itemProps2.xml><?xml version="1.0" encoding="utf-8"?>
<ds:datastoreItem xmlns:ds="http://schemas.openxmlformats.org/officeDocument/2006/customXml" ds:itemID="{A7E0E54F-545E-4363-ABB4-B436D85B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256c-cc09-4368-9358-2b67dd8755d3"/>
    <ds:schemaRef ds:uri="b71e9237-0977-4317-a2d4-bab050a51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9C10F-3F2C-4FC2-891F-A473CB9E0751}">
  <ds:schemaRefs>
    <ds:schemaRef ds:uri="http://schemas.microsoft.com/sharepoint/v3/contenttype/forms"/>
  </ds:schemaRefs>
</ds:datastoreItem>
</file>

<file path=customXml/itemProps4.xml><?xml version="1.0" encoding="utf-8"?>
<ds:datastoreItem xmlns:ds="http://schemas.openxmlformats.org/officeDocument/2006/customXml" ds:itemID="{CE92B989-8BE1-4D9D-AEE6-7D70AF615D69}">
  <ds:schemaRefs>
    <ds:schemaRef ds:uri="http://schemas.microsoft.com/office/2006/metadata/properties"/>
    <ds:schemaRef ds:uri="http://schemas.microsoft.com/office/infopath/2007/PartnerControls"/>
    <ds:schemaRef ds:uri="b71e9237-0977-4317-a2d4-bab050a511a6"/>
    <ds:schemaRef ds:uri="fdbc256c-cc09-4368-9358-2b67dd8755d3"/>
  </ds:schemaRefs>
</ds:datastoreItem>
</file>

<file path=customXml/itemProps5.xml><?xml version="1.0" encoding="utf-8"?>
<ds:datastoreItem xmlns:ds="http://schemas.openxmlformats.org/officeDocument/2006/customXml" ds:itemID="{249B79F0-E7C4-4C45-88EA-737555E08F14}">
  <ds:schemaRefs>
    <ds:schemaRef ds:uri="http://schemas.microsoft.com/office/2006/metadata/longProperties"/>
  </ds:schemaRefs>
</ds:datastoreItem>
</file>

<file path=customXml/itemProps6.xml><?xml version="1.0" encoding="utf-8"?>
<ds:datastoreItem xmlns:ds="http://schemas.openxmlformats.org/officeDocument/2006/customXml" ds:itemID="{8B7173A1-28F9-47AE-986F-8C1730C481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DRVC</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ROCKVILLE  CENTRE</dc:title>
  <dc:subject/>
  <dc:creator>John Coughlin</dc:creator>
  <cp:keywords/>
  <cp:lastModifiedBy>Allison Cannon</cp:lastModifiedBy>
  <cp:revision>2</cp:revision>
  <cp:lastPrinted>2011-07-21T15:56:00Z</cp:lastPrinted>
  <dcterms:created xsi:type="dcterms:W3CDTF">2023-09-05T13:13:00Z</dcterms:created>
  <dcterms:modified xsi:type="dcterms:W3CDTF">2023-09-05T13:13:00Z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Schmitt</vt:lpwstr>
  </property>
  <property fmtid="{D5CDD505-2E9C-101B-9397-08002B2CF9AE}" pid="3" name="Order">
    <vt:lpwstr>394800.000000000</vt:lpwstr>
  </property>
  <property fmtid="{D5CDD505-2E9C-101B-9397-08002B2CF9AE}" pid="4" name="display_urn:schemas-microsoft-com:office:office#Author">
    <vt:lpwstr>Thomas Schmitt</vt:lpwstr>
  </property>
  <property fmtid="{D5CDD505-2E9C-101B-9397-08002B2CF9AE}" pid="5" name="_dlc_DocId">
    <vt:lpwstr>3PCVTS4HU5XH-1883732702-648432</vt:lpwstr>
  </property>
  <property fmtid="{D5CDD505-2E9C-101B-9397-08002B2CF9AE}" pid="6" name="_dlc_DocIdItemGuid">
    <vt:lpwstr>70ef95e0-8fca-4777-a825-7545ab144c3d</vt:lpwstr>
  </property>
  <property fmtid="{D5CDD505-2E9C-101B-9397-08002B2CF9AE}" pid="7" name="_dlc_DocIdUrl">
    <vt:lpwstr>https://drvc2019.sharepoint.com/sites/HR/_layouts/15/DocIdRedir.aspx?ID=3PCVTS4HU5XH-1883732702-648432, 3PCVTS4HU5XH-1883732702-648432</vt:lpwstr>
  </property>
  <property fmtid="{D5CDD505-2E9C-101B-9397-08002B2CF9AE}" pid="8" name="MediaServiceImageTags">
    <vt:lpwstr/>
  </property>
  <property fmtid="{D5CDD505-2E9C-101B-9397-08002B2CF9AE}" pid="9" name="ContentTypeId">
    <vt:lpwstr>0x0101005A64AEBDC1F001459C6184346C55F31F</vt:lpwstr>
  </property>
</Properties>
</file>